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F3" w:rsidRPr="00CF30F5" w:rsidRDefault="007716F3" w:rsidP="007716F3">
      <w:pPr>
        <w:shd w:val="clear" w:color="auto" w:fill="FFFFFF"/>
        <w:jc w:val="center"/>
        <w:rPr>
          <w:b/>
          <w:sz w:val="32"/>
          <w:szCs w:val="32"/>
        </w:rPr>
      </w:pPr>
      <w:r w:rsidRPr="00CF30F5">
        <w:rPr>
          <w:rFonts w:hint="eastAsia"/>
          <w:b/>
          <w:sz w:val="32"/>
          <w:szCs w:val="32"/>
        </w:rPr>
        <w:t>安全学院</w:t>
      </w:r>
      <w:r w:rsidR="004A632B" w:rsidRPr="00CF30F5">
        <w:rPr>
          <w:rFonts w:hint="eastAsia"/>
          <w:b/>
          <w:sz w:val="32"/>
          <w:szCs w:val="32"/>
        </w:rPr>
        <w:t>2018</w:t>
      </w:r>
      <w:r w:rsidR="004A632B" w:rsidRPr="00CF30F5">
        <w:rPr>
          <w:rFonts w:hint="eastAsia"/>
          <w:b/>
          <w:sz w:val="32"/>
          <w:szCs w:val="32"/>
        </w:rPr>
        <w:t>年</w:t>
      </w:r>
      <w:r w:rsidRPr="00CF30F5">
        <w:rPr>
          <w:rFonts w:hint="eastAsia"/>
          <w:b/>
          <w:sz w:val="32"/>
          <w:szCs w:val="32"/>
        </w:rPr>
        <w:t>创新能力学分审核</w:t>
      </w:r>
      <w:r w:rsidR="004A632B" w:rsidRPr="00CF30F5">
        <w:rPr>
          <w:rFonts w:hint="eastAsia"/>
          <w:b/>
          <w:sz w:val="32"/>
          <w:szCs w:val="32"/>
        </w:rPr>
        <w:t>的通知</w:t>
      </w:r>
    </w:p>
    <w:p w:rsidR="00CF30F5" w:rsidRDefault="00CF30F5" w:rsidP="004A632B">
      <w:pPr>
        <w:widowControl/>
        <w:shd w:val="clear" w:color="auto" w:fill="FFFFFF"/>
        <w:spacing w:before="75" w:after="150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一、审核对象：</w:t>
      </w:r>
      <w:r w:rsidRPr="00CF30F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2018年申请学位的研究生</w:t>
      </w:r>
    </w:p>
    <w:p w:rsidR="007716F3" w:rsidRPr="00F83931" w:rsidRDefault="00CF30F5" w:rsidP="004A632B">
      <w:pPr>
        <w:widowControl/>
        <w:shd w:val="clear" w:color="auto" w:fill="FFFFFF"/>
        <w:spacing w:before="75" w:after="150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二</w:t>
      </w:r>
      <w:r w:rsidR="007716F3" w:rsidRPr="00F8393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、审核流程：</w:t>
      </w:r>
    </w:p>
    <w:p w:rsidR="007716F3" w:rsidRPr="00F83931" w:rsidRDefault="007716F3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5C02ED"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系统录入相关信息。</w:t>
      </w:r>
    </w:p>
    <w:p w:rsidR="007F11FE" w:rsidRPr="00F83931" w:rsidRDefault="007716F3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kern w:val="0"/>
          <w:sz w:val="24"/>
          <w:szCs w:val="24"/>
        </w:rPr>
      </w:pP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</w:t>
      </w:r>
      <w:r w:rsidR="007F11FE"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</w:t>
      </w:r>
      <w:r w:rsidR="007F11FE" w:rsidRPr="00480E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安全学院研究生在校期间成果统计表</w:t>
      </w:r>
      <w:r w:rsidR="007F11FE" w:rsidRPr="00480E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480E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见</w:t>
      </w:r>
      <w:r w:rsidR="007F11FE" w:rsidRPr="00480E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附件）</w:t>
      </w:r>
      <w:r w:rsidR="007F11FE"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，并</w:t>
      </w:r>
      <w:r w:rsidR="005C02ED"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将</w:t>
      </w:r>
      <w:r w:rsidR="007F11FE"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专利证书、科研成果获奖证书、竞赛获奖证书等</w:t>
      </w:r>
      <w:r w:rsidR="005C02ED"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审查材料</w:t>
      </w:r>
      <w:r w:rsidR="007F11FE" w:rsidRPr="00F83931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扫描件</w:t>
      </w:r>
      <w:r w:rsidR="005C02ED"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发送至</w:t>
      </w:r>
      <w:r w:rsidR="005C02ED" w:rsidRPr="00F83931">
        <w:rPr>
          <w:rFonts w:asciiTheme="minorEastAsia" w:hAnsiTheme="minorEastAsia" w:hint="eastAsia"/>
          <w:color w:val="000000"/>
          <w:sz w:val="24"/>
          <w:szCs w:val="24"/>
        </w:rPr>
        <w:t>aqxy_ykb@126.com</w:t>
      </w:r>
      <w:r w:rsidR="005C02ED" w:rsidRPr="00F83931">
        <w:rPr>
          <w:rFonts w:asciiTheme="minorEastAsia" w:hAnsiTheme="minorEastAsia" w:hint="eastAsia"/>
          <w:sz w:val="24"/>
          <w:szCs w:val="24"/>
        </w:rPr>
        <w:t>。</w:t>
      </w:r>
      <w:proofErr w:type="gramStart"/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扫描件请分类</w:t>
      </w:r>
      <w:proofErr w:type="gramEnd"/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分文件夹存储，最终以“姓名+学号”命名压缩包</w:t>
      </w:r>
      <w:r w:rsidR="005C02ED"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7F11FE" w:rsidRPr="00F83931" w:rsidRDefault="007F11FE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3、</w:t>
      </w:r>
      <w:r w:rsidR="00722DA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经</w:t>
      </w: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导师审核后，到学院</w:t>
      </w:r>
      <w:proofErr w:type="gramStart"/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</w:t>
      </w:r>
      <w:proofErr w:type="gramEnd"/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科办（</w:t>
      </w:r>
      <w:proofErr w:type="gramStart"/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矿科</w:t>
      </w:r>
      <w:proofErr w:type="gramEnd"/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A405-1）进行学分审核，联系人：程婷婷，83590533。</w:t>
      </w:r>
      <w:bookmarkStart w:id="0" w:name="_GoBack"/>
      <w:bookmarkEnd w:id="0"/>
    </w:p>
    <w:p w:rsidR="007716F3" w:rsidRPr="00F83931" w:rsidRDefault="007F11FE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4、部分学分到研究生院培养办</w:t>
      </w:r>
      <w:r w:rsidR="00CF30F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CF30F5" w:rsidRPr="00CF30F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研究生院</w:t>
      </w:r>
      <w:r w:rsidR="00CF30F5" w:rsidRPr="00CF30F5">
        <w:rPr>
          <w:rFonts w:asciiTheme="minorEastAsia" w:hAnsiTheme="minorEastAsia" w:cs="宋体"/>
          <w:color w:val="000000"/>
          <w:kern w:val="0"/>
          <w:sz w:val="24"/>
          <w:szCs w:val="24"/>
        </w:rPr>
        <w:t>2317</w:t>
      </w:r>
      <w:r w:rsidR="00CF30F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完成后续审查。</w:t>
      </w:r>
      <w:r w:rsidR="00CF30F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研究生院每周二、四下午接收审核材料。</w:t>
      </w:r>
    </w:p>
    <w:p w:rsidR="007716F3" w:rsidRPr="007716F3" w:rsidRDefault="007F11FE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1）</w:t>
      </w:r>
      <w:r w:rsidR="007716F3" w:rsidRPr="007716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博士：2013级及以前创新能力学分</w:t>
      </w: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  <w:r w:rsidR="007716F3" w:rsidRPr="007716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2014级及以后年级创新能力学分中的“学术论文”、“成果竞赛”。</w:t>
      </w:r>
    </w:p>
    <w:p w:rsidR="007716F3" w:rsidRPr="007716F3" w:rsidRDefault="007F11FE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2）</w:t>
      </w:r>
      <w:r w:rsidR="007716F3" w:rsidRPr="007716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硕士：2017级之前所有年级的创新能力学分中的“成果竞赛”</w:t>
      </w: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7F11FE" w:rsidRPr="00F83931" w:rsidRDefault="00CF30F5" w:rsidP="004A632B">
      <w:pPr>
        <w:widowControl/>
        <w:shd w:val="clear" w:color="auto" w:fill="FFFFFF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三</w:t>
      </w:r>
      <w:r w:rsidR="007716F3" w:rsidRPr="007716F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、材料</w:t>
      </w:r>
      <w:r w:rsidR="007F11FE" w:rsidRPr="00F8393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要求</w:t>
      </w:r>
      <w:r w:rsidR="007716F3" w:rsidRPr="007716F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：</w:t>
      </w:r>
    </w:p>
    <w:p w:rsidR="007716F3" w:rsidRDefault="007F11FE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</w:t>
      </w:r>
      <w:r w:rsid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学院审核前，相关材料电子档请务必发送至邮箱。</w:t>
      </w:r>
    </w:p>
    <w:p w:rsidR="00F83931" w:rsidRDefault="00F83931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2、学术论文：</w:t>
      </w:r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论文已发表见刊，SCI、EI检索论文必须提供文献检索证明（教育部科技查新工作站出具的），中文核心及其他论文必须查看论文原件。论文已录用</w:t>
      </w:r>
      <w:proofErr w:type="gramStart"/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未发布</w:t>
      </w:r>
      <w:proofErr w:type="gramEnd"/>
      <w:r w:rsidRPr="00F8393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的不予审核不予加分。</w:t>
      </w:r>
      <w:r w:rsidR="004A632B" w:rsidRPr="004A632B">
        <w:rPr>
          <w:rFonts w:asciiTheme="minorEastAsia" w:hAnsiTheme="minorEastAsia" w:cs="宋体"/>
          <w:color w:val="000000"/>
          <w:kern w:val="0"/>
          <w:sz w:val="24"/>
          <w:szCs w:val="24"/>
        </w:rPr>
        <w:t>参加国内外学术会议（或论坛），发表并宣读论文</w:t>
      </w:r>
      <w:r w:rsidR="004A632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，以及在校院两级</w:t>
      </w:r>
      <w:r w:rsidR="004A632B" w:rsidRPr="004A632B">
        <w:rPr>
          <w:rFonts w:asciiTheme="minorEastAsia" w:hAnsiTheme="minorEastAsia" w:cs="宋体"/>
          <w:color w:val="000000"/>
          <w:kern w:val="0"/>
          <w:sz w:val="24"/>
          <w:szCs w:val="24"/>
        </w:rPr>
        <w:t>组织的各类学术论坛</w:t>
      </w:r>
      <w:r w:rsidR="004A632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上</w:t>
      </w:r>
      <w:r w:rsidR="004A632B" w:rsidRPr="004A632B">
        <w:rPr>
          <w:rFonts w:asciiTheme="minorEastAsia" w:hAnsiTheme="minorEastAsia" w:cs="宋体"/>
          <w:color w:val="000000"/>
          <w:kern w:val="0"/>
          <w:sz w:val="24"/>
          <w:szCs w:val="24"/>
        </w:rPr>
        <w:t>作报告</w:t>
      </w:r>
      <w:r w:rsidR="004A632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的，需要提供对应的证明。</w:t>
      </w:r>
    </w:p>
    <w:p w:rsidR="00802A8F" w:rsidRDefault="00802A8F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3、专利软件，证书原件或扫描件。</w:t>
      </w:r>
    </w:p>
    <w:p w:rsidR="00802A8F" w:rsidRDefault="00802A8F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4、竞赛获奖，证书原件。</w:t>
      </w:r>
    </w:p>
    <w:p w:rsidR="004A632B" w:rsidRDefault="00802A8F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5、独立课题，立项证明材料。</w:t>
      </w:r>
    </w:p>
    <w:p w:rsidR="004A632B" w:rsidRPr="00F83931" w:rsidRDefault="00CF30F5" w:rsidP="004A632B">
      <w:pPr>
        <w:widowControl/>
        <w:shd w:val="clear" w:color="auto" w:fill="FFFFFF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四</w:t>
      </w:r>
      <w:r w:rsidR="004A632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、截止日期</w:t>
      </w:r>
      <w:r w:rsidR="004A632B" w:rsidRPr="007716F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：</w:t>
      </w:r>
    </w:p>
    <w:p w:rsidR="004A632B" w:rsidRDefault="004A632B" w:rsidP="004A632B">
      <w:pPr>
        <w:widowControl/>
        <w:shd w:val="clear" w:color="auto" w:fill="FFFFFF"/>
        <w:spacing w:before="75" w:after="150"/>
        <w:ind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3月26日</w:t>
      </w:r>
    </w:p>
    <w:p w:rsidR="004A632B" w:rsidRDefault="004A632B" w:rsidP="004A632B">
      <w:pPr>
        <w:widowControl/>
        <w:shd w:val="clear" w:color="auto" w:fill="FFFFFF"/>
        <w:spacing w:before="75" w:after="15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A632B" w:rsidRPr="004A632B" w:rsidRDefault="004A632B" w:rsidP="004A632B">
      <w:pPr>
        <w:widowControl/>
        <w:shd w:val="clear" w:color="auto" w:fill="FFFFFF"/>
        <w:spacing w:before="75" w:after="150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4A632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附件：安全学院研究生在校期间成果统计表</w:t>
      </w:r>
    </w:p>
    <w:p w:rsidR="004A632B" w:rsidRDefault="004A632B" w:rsidP="004A632B">
      <w:pPr>
        <w:widowControl/>
        <w:shd w:val="clear" w:color="auto" w:fill="FFFFFF"/>
        <w:spacing w:before="75" w:after="150"/>
        <w:ind w:firstLine="480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                     </w:t>
      </w:r>
    </w:p>
    <w:p w:rsidR="004A632B" w:rsidRPr="007716F3" w:rsidRDefault="004A632B" w:rsidP="004A632B">
      <w:pPr>
        <w:widowControl/>
        <w:shd w:val="clear" w:color="auto" w:fill="FFFFFF"/>
        <w:spacing w:before="75" w:after="150"/>
        <w:ind w:firstLine="480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                       安全工程学院</w:t>
      </w:r>
    </w:p>
    <w:p w:rsidR="007716F3" w:rsidRPr="007716F3" w:rsidRDefault="007716F3" w:rsidP="007716F3">
      <w:pPr>
        <w:widowControl/>
        <w:shd w:val="clear" w:color="auto" w:fill="FFFFFF"/>
        <w:spacing w:line="432" w:lineRule="auto"/>
        <w:ind w:firstLine="480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16F3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                    </w:t>
      </w:r>
      <w:r w:rsidR="004A632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 </w:t>
      </w:r>
      <w:r w:rsidRPr="007716F3">
        <w:rPr>
          <w:rFonts w:asciiTheme="minorEastAsia" w:hAnsiTheme="minorEastAsia" w:cs="宋体"/>
          <w:color w:val="000000"/>
          <w:kern w:val="0"/>
          <w:sz w:val="24"/>
          <w:szCs w:val="24"/>
        </w:rPr>
        <w:t>2018</w:t>
      </w:r>
      <w:r w:rsidRPr="007716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Pr="007716F3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Pr="007716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4A632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</w:t>
      </w:r>
      <w:r w:rsidRPr="007716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3141D4" w:rsidRPr="00F83931" w:rsidRDefault="003141D4">
      <w:pPr>
        <w:rPr>
          <w:rFonts w:asciiTheme="minorEastAsia" w:hAnsiTheme="minorEastAsia"/>
          <w:sz w:val="24"/>
          <w:szCs w:val="24"/>
        </w:rPr>
      </w:pPr>
    </w:p>
    <w:sectPr w:rsidR="003141D4" w:rsidRPr="00F83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D3" w:rsidRDefault="00247BD3" w:rsidP="00722DA2">
      <w:r>
        <w:separator/>
      </w:r>
    </w:p>
  </w:endnote>
  <w:endnote w:type="continuationSeparator" w:id="0">
    <w:p w:rsidR="00247BD3" w:rsidRDefault="00247BD3" w:rsidP="0072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D3" w:rsidRDefault="00247BD3" w:rsidP="00722DA2">
      <w:r>
        <w:separator/>
      </w:r>
    </w:p>
  </w:footnote>
  <w:footnote w:type="continuationSeparator" w:id="0">
    <w:p w:rsidR="00247BD3" w:rsidRDefault="00247BD3" w:rsidP="0072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5DC"/>
    <w:multiLevelType w:val="hybridMultilevel"/>
    <w:tmpl w:val="5BF438F2"/>
    <w:lvl w:ilvl="0" w:tplc="20DE4E5A">
      <w:start w:val="1"/>
      <w:numFmt w:val="japaneseCounting"/>
      <w:lvlText w:val="%1、"/>
      <w:lvlJc w:val="left"/>
      <w:pPr>
        <w:ind w:left="1110" w:hanging="63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F3"/>
    <w:rsid w:val="00247BD3"/>
    <w:rsid w:val="003141D4"/>
    <w:rsid w:val="00480E98"/>
    <w:rsid w:val="004A632B"/>
    <w:rsid w:val="005C02ED"/>
    <w:rsid w:val="005F116E"/>
    <w:rsid w:val="00722DA2"/>
    <w:rsid w:val="007716F3"/>
    <w:rsid w:val="007F11FE"/>
    <w:rsid w:val="00802A8F"/>
    <w:rsid w:val="00CF30F5"/>
    <w:rsid w:val="00E64E23"/>
    <w:rsid w:val="00F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6F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C02ED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C02E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C02ED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4A632B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4A632B"/>
  </w:style>
  <w:style w:type="paragraph" w:styleId="a7">
    <w:name w:val="header"/>
    <w:basedOn w:val="a"/>
    <w:link w:val="Char1"/>
    <w:uiPriority w:val="99"/>
    <w:unhideWhenUsed/>
    <w:rsid w:val="00722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22DA2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22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22D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6F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C02ED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C02E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C02ED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4A632B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4A632B"/>
  </w:style>
  <w:style w:type="paragraph" w:styleId="a7">
    <w:name w:val="header"/>
    <w:basedOn w:val="a"/>
    <w:link w:val="Char1"/>
    <w:uiPriority w:val="99"/>
    <w:unhideWhenUsed/>
    <w:rsid w:val="00722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22DA2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22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22D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3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</dc:creator>
  <cp:lastModifiedBy>CTT</cp:lastModifiedBy>
  <cp:revision>13</cp:revision>
  <dcterms:created xsi:type="dcterms:W3CDTF">2018-03-07T03:40:00Z</dcterms:created>
  <dcterms:modified xsi:type="dcterms:W3CDTF">2018-03-07T07:18:00Z</dcterms:modified>
</cp:coreProperties>
</file>